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1F" w:rsidRDefault="001B61B0">
      <w:pPr>
        <w:spacing w:line="360" w:lineRule="auto"/>
        <w:jc w:val="center"/>
        <w:rPr>
          <w:rFonts w:ascii="Times New Roman" w:eastAsia="宋体" w:hAnsi="Times New Roman" w:cs="Times New Roman"/>
          <w:b/>
          <w:sz w:val="40"/>
          <w:szCs w:val="40"/>
        </w:rPr>
      </w:pPr>
      <w:r>
        <w:rPr>
          <w:rFonts w:ascii="Times New Roman" w:eastAsia="宋体" w:hAnsi="Times New Roman" w:cs="Times New Roman"/>
          <w:b/>
          <w:sz w:val="40"/>
          <w:szCs w:val="40"/>
        </w:rPr>
        <w:t>递交信</w:t>
      </w:r>
    </w:p>
    <w:p w:rsidR="00740C1F" w:rsidRDefault="001B61B0" w:rsidP="003757BC">
      <w:pPr>
        <w:spacing w:beforeLines="150" w:line="319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尊敬的长沙市第三医院伦理委员会：</w:t>
      </w:r>
    </w:p>
    <w:p w:rsidR="00740C1F" w:rsidRPr="005F7278" w:rsidRDefault="001B61B0" w:rsidP="005F7278">
      <w:pPr>
        <w:spacing w:line="319" w:lineRule="auto"/>
        <w:ind w:rightChars="14" w:right="29"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由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</w:t>
      </w:r>
      <w:r w:rsidR="00C6465E">
        <w:rPr>
          <w:rFonts w:ascii="Times New Roman" w:eastAsia="宋体" w:hAnsi="Times New Roman" w:cs="Times New Roman" w:hint="eastAsia"/>
          <w:kern w:val="0"/>
          <w:sz w:val="24"/>
          <w:szCs w:val="24"/>
          <w:u w:val="single"/>
        </w:rPr>
        <w:t xml:space="preserve">              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申办的</w:t>
      </w:r>
      <w:r w:rsidR="00C6465E">
        <w:rPr>
          <w:rFonts w:ascii="Times New Roman" w:eastAsia="宋体" w:hAnsi="Times New Roman" w:cs="Times New Roman" w:hint="eastAsia"/>
          <w:kern w:val="0"/>
          <w:sz w:val="24"/>
          <w:szCs w:val="24"/>
          <w:u w:val="single"/>
        </w:rPr>
        <w:t xml:space="preserve">                   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于</w:t>
      </w:r>
      <w:r w:rsidR="003F267D">
        <w:rPr>
          <w:rFonts w:ascii="Times New Roman" w:eastAsia="宋体" w:hAnsi="Times New Roman" w:cs="Times New Roman" w:hint="eastAsia"/>
          <w:kern w:val="0"/>
          <w:sz w:val="24"/>
          <w:szCs w:val="24"/>
        </w:rPr>
        <w:t>***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="003F267D">
        <w:rPr>
          <w:rFonts w:ascii="Times New Roman" w:eastAsia="宋体" w:hAnsi="Times New Roman" w:cs="Times New Roman" w:hint="eastAsia"/>
          <w:kern w:val="0"/>
          <w:sz w:val="24"/>
          <w:szCs w:val="24"/>
        </w:rPr>
        <w:t>***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="003F267D">
        <w:rPr>
          <w:rFonts w:ascii="Times New Roman" w:eastAsia="宋体" w:hAnsi="Times New Roman" w:cs="Times New Roman" w:hint="eastAsia"/>
          <w:kern w:val="0"/>
          <w:sz w:val="24"/>
          <w:szCs w:val="24"/>
        </w:rPr>
        <w:t>***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日取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得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伦理批件【</w:t>
      </w:r>
      <w:r w:rsidR="00C6465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】，</w:t>
      </w:r>
      <w:r w:rsidR="00C6465E">
        <w:rPr>
          <w:rFonts w:ascii="Times New Roman" w:eastAsia="宋体" w:hAnsi="Times New Roman" w:cs="Times New Roman" w:hint="eastAsia"/>
          <w:kern w:val="0"/>
          <w:sz w:val="24"/>
          <w:szCs w:val="24"/>
        </w:rPr>
        <w:t>目前试验处于</w:t>
      </w:r>
      <w:r w:rsidR="00C6465E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</w:t>
      </w:r>
      <w:r w:rsidR="00C6465E">
        <w:rPr>
          <w:rFonts w:ascii="Times New Roman" w:eastAsia="宋体" w:hAnsi="Times New Roman" w:cs="Times New Roman" w:hint="eastAsia"/>
          <w:kern w:val="0"/>
          <w:sz w:val="24"/>
          <w:szCs w:val="24"/>
          <w:u w:val="single"/>
        </w:rPr>
        <w:t xml:space="preserve">                      </w:t>
      </w:r>
      <w:r w:rsidR="00C6465E" w:rsidRPr="00C6465E">
        <w:rPr>
          <w:rFonts w:ascii="Times New Roman" w:eastAsia="宋体" w:hAnsi="Times New Roman" w:cs="Times New Roman" w:hint="eastAsia"/>
          <w:kern w:val="0"/>
          <w:sz w:val="24"/>
          <w:szCs w:val="24"/>
        </w:rPr>
        <w:t>阶段</w:t>
      </w:r>
      <w:r w:rsidR="00C6465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现递交以下文件</w:t>
      </w:r>
      <w:r>
        <w:rPr>
          <w:rFonts w:ascii="Times New Roman" w:eastAsia="宋体" w:hAnsi="Times New Roman" w:cs="Times New Roman" w:hint="eastAsia"/>
          <w:sz w:val="24"/>
          <w:szCs w:val="24"/>
        </w:rPr>
        <w:t>请</w:t>
      </w:r>
      <w:r>
        <w:rPr>
          <w:rFonts w:ascii="Times New Roman" w:eastAsia="宋体" w:hAnsi="Times New Roman" w:cs="Times New Roman"/>
          <w:sz w:val="24"/>
          <w:szCs w:val="24"/>
        </w:rPr>
        <w:t>伦理委员会审核：</w:t>
      </w:r>
    </w:p>
    <w:p w:rsidR="00740C1F" w:rsidRDefault="005F7278" w:rsidP="005F7278">
      <w:pPr>
        <w:numPr>
          <w:ilvl w:val="0"/>
          <w:numId w:val="1"/>
        </w:numPr>
        <w:spacing w:line="319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                  </w:t>
      </w:r>
    </w:p>
    <w:p w:rsidR="005F7278" w:rsidRDefault="005F7278" w:rsidP="005F7278">
      <w:pPr>
        <w:numPr>
          <w:ilvl w:val="0"/>
          <w:numId w:val="1"/>
        </w:numPr>
        <w:spacing w:line="319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                  </w:t>
      </w:r>
    </w:p>
    <w:p w:rsidR="005F7278" w:rsidRDefault="005F7278" w:rsidP="005F7278">
      <w:pPr>
        <w:numPr>
          <w:ilvl w:val="0"/>
          <w:numId w:val="1"/>
        </w:numPr>
        <w:spacing w:line="319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                  </w:t>
      </w:r>
    </w:p>
    <w:p w:rsidR="005F7278" w:rsidRPr="005F7278" w:rsidRDefault="005F7278" w:rsidP="005F7278">
      <w:pPr>
        <w:spacing w:line="319" w:lineRule="auto"/>
        <w:ind w:left="480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:rsidR="005F7278" w:rsidRDefault="005F7278" w:rsidP="005F7278">
      <w:pPr>
        <w:adjustRightInd w:val="0"/>
        <w:snapToGrid w:val="0"/>
        <w:spacing w:line="319" w:lineRule="auto"/>
        <w:ind w:firstLineChars="2300" w:firstLine="5520"/>
        <w:rPr>
          <w:rFonts w:ascii="Times New Roman" w:eastAsia="宋体" w:hAnsi="Times New Roman" w:cs="Times New Roman"/>
          <w:sz w:val="24"/>
          <w:szCs w:val="24"/>
        </w:rPr>
      </w:pPr>
    </w:p>
    <w:p w:rsidR="00740C1F" w:rsidRDefault="001B61B0" w:rsidP="005F7278">
      <w:pPr>
        <w:adjustRightInd w:val="0"/>
        <w:snapToGrid w:val="0"/>
        <w:spacing w:line="319" w:lineRule="auto"/>
        <w:ind w:firstLineChars="2300" w:firstLine="55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长沙市第三医院</w:t>
      </w:r>
      <w:r w:rsidR="005F7278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5F7278"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="005F7278">
        <w:rPr>
          <w:rFonts w:ascii="Times New Roman" w:eastAsia="宋体" w:hAnsi="Times New Roman" w:cs="Times New Roman" w:hint="eastAsia"/>
          <w:sz w:val="24"/>
          <w:szCs w:val="24"/>
        </w:rPr>
        <w:t>）科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</w:p>
    <w:p w:rsidR="00740C1F" w:rsidRDefault="001B61B0" w:rsidP="003757BC">
      <w:pPr>
        <w:spacing w:afterLines="50" w:line="319" w:lineRule="auto"/>
        <w:ind w:firstLineChars="2300" w:firstLine="55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主要研究者：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</w:t>
      </w:r>
    </w:p>
    <w:p w:rsidR="00740C1F" w:rsidRDefault="001B61B0" w:rsidP="005F7278">
      <w:pPr>
        <w:spacing w:line="319" w:lineRule="auto"/>
        <w:ind w:firstLineChars="2300" w:firstLine="55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</w:t>
      </w:r>
      <w:r>
        <w:rPr>
          <w:rFonts w:ascii="Times New Roman" w:eastAsia="宋体" w:hAnsi="Times New Roman" w:cs="Times New Roman"/>
          <w:sz w:val="24"/>
          <w:szCs w:val="24"/>
        </w:rPr>
        <w:t>期：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</w:t>
      </w:r>
    </w:p>
    <w:p w:rsidR="00740C1F" w:rsidRDefault="00740C1F">
      <w:pPr>
        <w:spacing w:line="360" w:lineRule="auto"/>
        <w:rPr>
          <w:rFonts w:ascii="Times New Roman" w:eastAsia="宋体" w:hAnsi="Times New Roman" w:cs="Times New Roman"/>
        </w:rPr>
      </w:pPr>
    </w:p>
    <w:p w:rsidR="00222E9D" w:rsidRDefault="00222E9D" w:rsidP="00866D97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740C1F" w:rsidRDefault="001718F9" w:rsidP="00866D97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1718F9">
        <w:rPr>
          <w:rFonts w:ascii="Times New Roman" w:eastAsia="宋体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6" type="#_x0000_t32" style="position:absolute;left:0;text-align:left;margin-left:-16.8pt;margin-top:6.45pt;width:480.75pt;height:0;z-index:251659264" o:gfxdata="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dvRcX1QAAAAcBAAAPAAAAAAAAAAEA&#10;IAAAACIAAABkcnMvZG93bnJldi54bWxQSwECFAAUAAAACACHTuJALfwGAdkBAACVAwAADgAAAAAA&#10;AAABACAAAAAkAQAAZHJzL2Uyb0RvYy54bWxQSwUGAAAAAAYABgBZAQAAbwUAAAAA&#10;"/>
        </w:pict>
      </w:r>
      <w:r w:rsidR="001B61B0">
        <w:rPr>
          <w:rFonts w:ascii="Times New Roman" w:eastAsia="宋体" w:hAnsi="Times New Roman" w:cs="Times New Roman"/>
          <w:b/>
          <w:sz w:val="32"/>
          <w:szCs w:val="32"/>
        </w:rPr>
        <w:t>回执</w:t>
      </w:r>
    </w:p>
    <w:p w:rsidR="005F7278" w:rsidRPr="00866D97" w:rsidRDefault="005F7278" w:rsidP="00866D97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691004" w:rsidRDefault="00866D97" w:rsidP="00222E9D">
      <w:pPr>
        <w:spacing w:line="360" w:lineRule="auto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长沙市第三医院伦理委员会已收到上述材料</w:t>
      </w:r>
      <w:r w:rsidR="00691004">
        <w:rPr>
          <w:rFonts w:ascii="Times New Roman" w:eastAsia="宋体" w:hAnsi="Times New Roman" w:cs="Times New Roman" w:hint="eastAsia"/>
          <w:kern w:val="0"/>
          <w:sz w:val="24"/>
          <w:szCs w:val="24"/>
        </w:rPr>
        <w:t>，拟提议以下处理方式：</w:t>
      </w:r>
    </w:p>
    <w:p w:rsidR="00691004" w:rsidRPr="00691004" w:rsidRDefault="00691004" w:rsidP="00222E9D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91004">
        <w:rPr>
          <w:rFonts w:ascii="Times New Roman" w:eastAsia="宋体" w:hAnsi="Times New Roman" w:cs="Times New Roman" w:hint="eastAsia"/>
          <w:kern w:val="0"/>
          <w:sz w:val="24"/>
          <w:szCs w:val="24"/>
        </w:rPr>
        <w:t>□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会议审查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691004">
        <w:rPr>
          <w:rFonts w:ascii="Times New Roman" w:eastAsia="宋体" w:hAnsi="Times New Roman" w:cs="Times New Roman" w:hint="eastAsia"/>
          <w:kern w:val="0"/>
          <w:sz w:val="24"/>
          <w:szCs w:val="24"/>
        </w:rPr>
        <w:t>□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快速审查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691004">
        <w:rPr>
          <w:rFonts w:ascii="Times New Roman" w:eastAsia="宋体" w:hAnsi="Times New Roman" w:cs="Times New Roman" w:hint="eastAsia"/>
          <w:kern w:val="0"/>
          <w:sz w:val="24"/>
          <w:szCs w:val="24"/>
        </w:rPr>
        <w:t>□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紧急会议审查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691004">
        <w:rPr>
          <w:rFonts w:ascii="Times New Roman" w:eastAsia="宋体" w:hAnsi="Times New Roman" w:cs="Times New Roman" w:hint="eastAsia"/>
          <w:kern w:val="0"/>
          <w:sz w:val="24"/>
          <w:szCs w:val="24"/>
        </w:rPr>
        <w:t>□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其他：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</w:t>
      </w:r>
    </w:p>
    <w:p w:rsidR="00740C1F" w:rsidRPr="006104DB" w:rsidRDefault="00740C1F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5F7278" w:rsidRDefault="001B61B0" w:rsidP="003757BC">
      <w:pPr>
        <w:spacing w:afterLines="50" w:line="360" w:lineRule="auto"/>
        <w:ind w:firstLineChars="2350" w:firstLine="56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接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收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人：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740C1F" w:rsidRDefault="001B61B0">
      <w:pPr>
        <w:spacing w:line="360" w:lineRule="auto"/>
        <w:ind w:firstLineChars="2350" w:firstLine="564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日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期：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sectPr w:rsidR="00740C1F" w:rsidSect="00740C1F">
      <w:pgSz w:w="11906" w:h="16838"/>
      <w:pgMar w:top="1587" w:right="1587" w:bottom="567" w:left="1587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CDB" w:rsidRDefault="003F1CDB" w:rsidP="00866D97">
      <w:r>
        <w:separator/>
      </w:r>
    </w:p>
  </w:endnote>
  <w:endnote w:type="continuationSeparator" w:id="1">
    <w:p w:rsidR="003F1CDB" w:rsidRDefault="003F1CDB" w:rsidP="0086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CDB" w:rsidRDefault="003F1CDB" w:rsidP="00866D97">
      <w:r>
        <w:separator/>
      </w:r>
    </w:p>
  </w:footnote>
  <w:footnote w:type="continuationSeparator" w:id="1">
    <w:p w:rsidR="003F1CDB" w:rsidRDefault="003F1CDB" w:rsidP="00866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4E56"/>
    <w:multiLevelType w:val="hybridMultilevel"/>
    <w:tmpl w:val="74F42582"/>
    <w:lvl w:ilvl="0" w:tplc="0FA0DCE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3908E3"/>
    <w:multiLevelType w:val="hybridMultilevel"/>
    <w:tmpl w:val="EA4C0E2A"/>
    <w:lvl w:ilvl="0" w:tplc="619AB7E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0546676"/>
    <w:multiLevelType w:val="hybridMultilevel"/>
    <w:tmpl w:val="721AC6B0"/>
    <w:lvl w:ilvl="0" w:tplc="5A2CD20A">
      <w:numFmt w:val="bullet"/>
      <w:lvlText w:val="□"/>
      <w:lvlJc w:val="left"/>
      <w:pPr>
        <w:ind w:left="130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>
    <w:nsid w:val="5AE13FFB"/>
    <w:multiLevelType w:val="singleLevel"/>
    <w:tmpl w:val="5AE13FFB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6403D925-5691-44AB-B41C-A2B84855B2BA}"/>
    <w:docVar w:name="KY_MEDREF_VERSION" w:val="3"/>
  </w:docVars>
  <w:rsids>
    <w:rsidRoot w:val="008961F9"/>
    <w:rsid w:val="001718F9"/>
    <w:rsid w:val="001B61B0"/>
    <w:rsid w:val="00222E9D"/>
    <w:rsid w:val="0026320C"/>
    <w:rsid w:val="003757BC"/>
    <w:rsid w:val="00397B78"/>
    <w:rsid w:val="003F1CDB"/>
    <w:rsid w:val="003F267D"/>
    <w:rsid w:val="004F1872"/>
    <w:rsid w:val="0051658F"/>
    <w:rsid w:val="005F7278"/>
    <w:rsid w:val="006104DB"/>
    <w:rsid w:val="00691004"/>
    <w:rsid w:val="006D3E94"/>
    <w:rsid w:val="00740C1F"/>
    <w:rsid w:val="0086393D"/>
    <w:rsid w:val="00866D97"/>
    <w:rsid w:val="008961F9"/>
    <w:rsid w:val="0098155C"/>
    <w:rsid w:val="0099378B"/>
    <w:rsid w:val="009F1394"/>
    <w:rsid w:val="00A8225D"/>
    <w:rsid w:val="00B55FB0"/>
    <w:rsid w:val="00BE33EE"/>
    <w:rsid w:val="00C273A1"/>
    <w:rsid w:val="00C6465E"/>
    <w:rsid w:val="00D00BF2"/>
    <w:rsid w:val="00D86BF5"/>
    <w:rsid w:val="00DD54E8"/>
    <w:rsid w:val="00E0553B"/>
    <w:rsid w:val="00E30565"/>
    <w:rsid w:val="00E36E30"/>
    <w:rsid w:val="0BB054D4"/>
    <w:rsid w:val="1FCF63A3"/>
    <w:rsid w:val="24EA0215"/>
    <w:rsid w:val="30867D9C"/>
    <w:rsid w:val="30913BD1"/>
    <w:rsid w:val="377C03B8"/>
    <w:rsid w:val="3AFF7B9D"/>
    <w:rsid w:val="470E65A3"/>
    <w:rsid w:val="49740484"/>
    <w:rsid w:val="4C8C5AED"/>
    <w:rsid w:val="515B6241"/>
    <w:rsid w:val="53DF32EC"/>
    <w:rsid w:val="54325778"/>
    <w:rsid w:val="5D3C0E49"/>
    <w:rsid w:val="5D432926"/>
    <w:rsid w:val="65B6170E"/>
    <w:rsid w:val="661F0039"/>
    <w:rsid w:val="6911342A"/>
    <w:rsid w:val="69E2446E"/>
    <w:rsid w:val="6DD54FDA"/>
    <w:rsid w:val="717616AC"/>
    <w:rsid w:val="73D00143"/>
    <w:rsid w:val="74611849"/>
    <w:rsid w:val="791B3BB0"/>
    <w:rsid w:val="7ACC1619"/>
    <w:rsid w:val="7D3F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  <o:rules v:ext="edit">
        <o:r id="V:Rule2" type="connector" idref="#自选图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0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0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40C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0C1F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866D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2016-11-21T03:03:00Z</cp:lastPrinted>
  <dcterms:created xsi:type="dcterms:W3CDTF">2020-07-08T01:23:00Z</dcterms:created>
  <dcterms:modified xsi:type="dcterms:W3CDTF">2020-07-08T01:33:00Z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